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1891" w14:textId="77777777" w:rsidR="00264701" w:rsidRDefault="00264701">
      <w:pPr>
        <w:pStyle w:val="BodyText"/>
        <w:rPr>
          <w:rFonts w:ascii="Times New Roman"/>
          <w:b w:val="0"/>
        </w:rPr>
      </w:pPr>
    </w:p>
    <w:p w14:paraId="23622674" w14:textId="77777777" w:rsidR="00264701" w:rsidRDefault="00264701">
      <w:pPr>
        <w:pStyle w:val="BodyText"/>
        <w:rPr>
          <w:rFonts w:ascii="Times New Roman"/>
          <w:b w:val="0"/>
        </w:rPr>
      </w:pPr>
    </w:p>
    <w:p w14:paraId="0769F754" w14:textId="77777777" w:rsidR="00264701" w:rsidRDefault="00264701">
      <w:pPr>
        <w:pStyle w:val="BodyText"/>
        <w:rPr>
          <w:rFonts w:ascii="Times New Roman"/>
          <w:b w:val="0"/>
        </w:rPr>
      </w:pPr>
    </w:p>
    <w:p w14:paraId="0741F410" w14:textId="77777777" w:rsidR="00264701" w:rsidRDefault="00264701">
      <w:pPr>
        <w:pStyle w:val="BodyText"/>
        <w:rPr>
          <w:rFonts w:ascii="Times New Roman"/>
          <w:b w:val="0"/>
        </w:rPr>
      </w:pPr>
    </w:p>
    <w:p w14:paraId="083CB32D" w14:textId="77777777" w:rsidR="00264701" w:rsidRDefault="00264701">
      <w:pPr>
        <w:pStyle w:val="BodyText"/>
        <w:spacing w:before="5"/>
        <w:rPr>
          <w:rFonts w:ascii="Times New Roman"/>
          <w:b w:val="0"/>
          <w:sz w:val="26"/>
        </w:rPr>
      </w:pPr>
    </w:p>
    <w:p w14:paraId="1BB28304" w14:textId="77777777" w:rsidR="00264701" w:rsidRDefault="00BA0426">
      <w:pPr>
        <w:spacing w:before="126"/>
        <w:ind w:left="3502" w:right="3117" w:hanging="4"/>
        <w:jc w:val="center"/>
        <w:rPr>
          <w:rFonts w:ascii="PermianSlabSerifTypeface"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E4AF42E" wp14:editId="5C865A28">
            <wp:simplePos x="0" y="0"/>
            <wp:positionH relativeFrom="page">
              <wp:posOffset>3531870</wp:posOffset>
            </wp:positionH>
            <wp:positionV relativeFrom="paragraph">
              <wp:posOffset>-776478</wp:posOffset>
            </wp:positionV>
            <wp:extent cx="790562" cy="8564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62" cy="856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EPARTMENT_OF_REVENUE"/>
      <w:bookmarkEnd w:id="0"/>
      <w:r>
        <w:rPr>
          <w:rFonts w:ascii="PermianSlabSerifTypeface"/>
          <w:color w:val="252525"/>
          <w:sz w:val="18"/>
        </w:rPr>
        <w:t>S</w:t>
      </w:r>
      <w:r>
        <w:rPr>
          <w:rFonts w:ascii="PermianSlabSerifTypeface"/>
          <w:color w:val="252525"/>
          <w:sz w:val="14"/>
        </w:rPr>
        <w:t xml:space="preserve">TATE OF </w:t>
      </w:r>
      <w:r>
        <w:rPr>
          <w:rFonts w:ascii="PermianSlabSerifTypeface"/>
          <w:color w:val="252525"/>
          <w:sz w:val="18"/>
        </w:rPr>
        <w:t>T</w:t>
      </w:r>
      <w:r>
        <w:rPr>
          <w:rFonts w:ascii="PermianSlabSerifTypeface"/>
          <w:color w:val="252525"/>
          <w:sz w:val="14"/>
        </w:rPr>
        <w:t>ENNESSEE</w:t>
      </w:r>
      <w:r>
        <w:rPr>
          <w:rFonts w:ascii="PermianSlabSerifTypeface"/>
          <w:color w:val="252525"/>
          <w:spacing w:val="1"/>
          <w:sz w:val="14"/>
        </w:rPr>
        <w:t xml:space="preserve"> </w:t>
      </w:r>
      <w:r>
        <w:rPr>
          <w:rFonts w:ascii="PermianSlabSerifTypeface"/>
          <w:color w:val="252525"/>
          <w:spacing w:val="-1"/>
          <w:sz w:val="18"/>
        </w:rPr>
        <w:t>DEPARTMENT</w:t>
      </w:r>
      <w:r>
        <w:rPr>
          <w:rFonts w:ascii="PermianSlabSerifTypeface"/>
          <w:color w:val="252525"/>
          <w:spacing w:val="-9"/>
          <w:sz w:val="18"/>
        </w:rPr>
        <w:t xml:space="preserve"> </w:t>
      </w:r>
      <w:r>
        <w:rPr>
          <w:rFonts w:ascii="PermianSlabSerifTypeface"/>
          <w:color w:val="252525"/>
          <w:sz w:val="18"/>
        </w:rPr>
        <w:t>OF</w:t>
      </w:r>
      <w:r>
        <w:rPr>
          <w:rFonts w:ascii="PermianSlabSerifTypeface"/>
          <w:color w:val="252525"/>
          <w:spacing w:val="-9"/>
          <w:sz w:val="18"/>
        </w:rPr>
        <w:t xml:space="preserve"> </w:t>
      </w:r>
      <w:r>
        <w:rPr>
          <w:rFonts w:ascii="PermianSlabSerifTypeface"/>
          <w:color w:val="252525"/>
          <w:sz w:val="18"/>
        </w:rPr>
        <w:t>REVENUE</w:t>
      </w:r>
    </w:p>
    <w:p w14:paraId="2A58F6BD" w14:textId="77777777" w:rsidR="00264701" w:rsidRDefault="00BA0426">
      <w:pPr>
        <w:pStyle w:val="BodyText"/>
        <w:spacing w:before="9" w:line="540" w:lineRule="atLeast"/>
        <w:ind w:left="103" w:right="1027" w:firstLine="2333"/>
      </w:pPr>
      <w:r>
        <w:t>Vehicle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Contact/Phone</w:t>
      </w:r>
      <w:r>
        <w:rPr>
          <w:spacing w:val="-5"/>
        </w:rPr>
        <w:t xml:space="preserve"> </w:t>
      </w:r>
      <w:r>
        <w:t>List</w:t>
      </w:r>
      <w:r>
        <w:rPr>
          <w:spacing w:val="-49"/>
        </w:rPr>
        <w:t xml:space="preserve"> </w:t>
      </w:r>
      <w:r>
        <w:t>REVENUE’S CONTACT PAGE</w:t>
      </w:r>
    </w:p>
    <w:p w14:paraId="31FE72AC" w14:textId="77777777" w:rsidR="00264701" w:rsidRDefault="00084B6B">
      <w:pPr>
        <w:pStyle w:val="BodyText"/>
        <w:spacing w:before="3"/>
        <w:ind w:left="103"/>
      </w:pPr>
      <w:hyperlink r:id="rId8">
        <w:r w:rsidR="00BA0426">
          <w:rPr>
            <w:color w:val="0000FF"/>
            <w:u w:val="single" w:color="0000FF"/>
          </w:rPr>
          <w:t>https://www.tn.gov/revenue/about-us/contact-us</w:t>
        </w:r>
      </w:hyperlink>
    </w:p>
    <w:p w14:paraId="09820B4D" w14:textId="77777777" w:rsidR="00264701" w:rsidRDefault="00264701">
      <w:pPr>
        <w:spacing w:before="10"/>
        <w:rPr>
          <w:b/>
          <w:sz w:val="12"/>
        </w:rPr>
      </w:pPr>
    </w:p>
    <w:p w14:paraId="5CF84224" w14:textId="18DBA95B" w:rsidR="00264701" w:rsidRPr="002C3FD1" w:rsidRDefault="00BA0426">
      <w:pPr>
        <w:spacing w:before="100"/>
        <w:ind w:left="104"/>
        <w:rPr>
          <w:b/>
          <w:bCs/>
          <w:sz w:val="20"/>
        </w:rPr>
      </w:pPr>
      <w:r w:rsidRPr="002C3FD1">
        <w:rPr>
          <w:b/>
          <w:bCs/>
          <w:sz w:val="20"/>
        </w:rPr>
        <w:t>Revenue’s</w:t>
      </w:r>
      <w:r w:rsidRPr="002C3FD1">
        <w:rPr>
          <w:b/>
          <w:bCs/>
          <w:spacing w:val="-3"/>
          <w:sz w:val="20"/>
        </w:rPr>
        <w:t xml:space="preserve"> </w:t>
      </w:r>
      <w:r w:rsidRPr="002C3FD1">
        <w:rPr>
          <w:b/>
          <w:bCs/>
          <w:sz w:val="20"/>
        </w:rPr>
        <w:t>Link</w:t>
      </w:r>
      <w:r w:rsidRPr="002C3FD1">
        <w:rPr>
          <w:b/>
          <w:bCs/>
          <w:spacing w:val="-3"/>
          <w:sz w:val="20"/>
        </w:rPr>
        <w:t xml:space="preserve"> </w:t>
      </w:r>
      <w:r w:rsidRPr="002C3FD1">
        <w:rPr>
          <w:b/>
          <w:bCs/>
          <w:sz w:val="20"/>
        </w:rPr>
        <w:t>for</w:t>
      </w:r>
      <w:r w:rsidRPr="002C3FD1">
        <w:rPr>
          <w:b/>
          <w:bCs/>
          <w:spacing w:val="-3"/>
          <w:sz w:val="20"/>
        </w:rPr>
        <w:t xml:space="preserve"> </w:t>
      </w:r>
      <w:r w:rsidRPr="002C3FD1">
        <w:rPr>
          <w:b/>
          <w:bCs/>
          <w:sz w:val="20"/>
        </w:rPr>
        <w:t>County</w:t>
      </w:r>
      <w:r w:rsidRPr="002C3FD1">
        <w:rPr>
          <w:b/>
          <w:bCs/>
          <w:spacing w:val="-1"/>
          <w:sz w:val="20"/>
        </w:rPr>
        <w:t xml:space="preserve"> </w:t>
      </w:r>
      <w:r w:rsidRPr="002C3FD1">
        <w:rPr>
          <w:b/>
          <w:bCs/>
          <w:sz w:val="20"/>
        </w:rPr>
        <w:t>Clerk’s:</w:t>
      </w:r>
    </w:p>
    <w:p w14:paraId="3DFCC5A6" w14:textId="73CFF359" w:rsidR="002C3FD1" w:rsidRPr="002C3FD1" w:rsidRDefault="00084B6B">
      <w:pPr>
        <w:spacing w:before="100"/>
        <w:ind w:left="104"/>
        <w:rPr>
          <w:b/>
          <w:bCs/>
          <w:sz w:val="20"/>
        </w:rPr>
      </w:pPr>
      <w:hyperlink r:id="rId9" w:history="1">
        <w:r w:rsidR="002C3FD1" w:rsidRPr="002C3FD1">
          <w:rPr>
            <w:rStyle w:val="Hyperlink"/>
            <w:b/>
            <w:bCs/>
            <w:sz w:val="20"/>
          </w:rPr>
          <w:t>https://www.tn.gov/revenue/for-local-governments/county-clerk-resource-page.html</w:t>
        </w:r>
      </w:hyperlink>
    </w:p>
    <w:p w14:paraId="06FEDDDD" w14:textId="77777777" w:rsidR="002C3FD1" w:rsidRDefault="002C3FD1" w:rsidP="002C3FD1">
      <w:pPr>
        <w:pStyle w:val="BodyText"/>
        <w:spacing w:before="100"/>
      </w:pPr>
    </w:p>
    <w:p w14:paraId="47B11142" w14:textId="12EF7241" w:rsidR="00264701" w:rsidRDefault="00BA0426" w:rsidP="002C3FD1">
      <w:pPr>
        <w:pStyle w:val="BodyText"/>
        <w:spacing w:before="100"/>
      </w:pPr>
      <w:r>
        <w:t>VEHICLE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REGISTRATION,</w:t>
      </w:r>
      <w:r>
        <w:rPr>
          <w:spacing w:val="-2"/>
        </w:rPr>
        <w:t xml:space="preserve"> </w:t>
      </w:r>
      <w:r>
        <w:t>EIVS</w:t>
      </w:r>
      <w:r>
        <w:rPr>
          <w:spacing w:val="-2"/>
        </w:rPr>
        <w:t xml:space="preserve"> </w:t>
      </w:r>
      <w:r>
        <w:t>(OPTION 2),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NMVTIS</w:t>
      </w:r>
      <w:r w:rsidR="002E4566">
        <w:t xml:space="preserve"> (OPTION 4) </w:t>
      </w:r>
      <w:r>
        <w:t>CALL</w:t>
      </w:r>
      <w:r>
        <w:rPr>
          <w:spacing w:val="-1"/>
        </w:rPr>
        <w:t xml:space="preserve"> </w:t>
      </w:r>
      <w:r>
        <w:t>CENTER</w:t>
      </w:r>
    </w:p>
    <w:p w14:paraId="6EEFDDA0" w14:textId="77777777" w:rsidR="00264701" w:rsidRDefault="00BA0426">
      <w:pPr>
        <w:spacing w:before="1" w:line="272" w:lineRule="exact"/>
        <w:ind w:left="103"/>
        <w:rPr>
          <w:sz w:val="20"/>
        </w:rPr>
      </w:pPr>
      <w:r>
        <w:rPr>
          <w:sz w:val="20"/>
        </w:rPr>
        <w:t>Statewide</w:t>
      </w:r>
      <w:r>
        <w:rPr>
          <w:spacing w:val="-4"/>
          <w:sz w:val="20"/>
        </w:rPr>
        <w:t xml:space="preserve"> </w:t>
      </w:r>
      <w:r>
        <w:rPr>
          <w:sz w:val="20"/>
        </w:rPr>
        <w:t>toll-free:</w:t>
      </w:r>
      <w:r>
        <w:rPr>
          <w:spacing w:val="-3"/>
          <w:sz w:val="20"/>
        </w:rPr>
        <w:t xml:space="preserve"> </w:t>
      </w:r>
      <w:r>
        <w:rPr>
          <w:sz w:val="20"/>
        </w:rPr>
        <w:t>(888)</w:t>
      </w:r>
      <w:r>
        <w:rPr>
          <w:spacing w:val="-4"/>
          <w:sz w:val="20"/>
        </w:rPr>
        <w:t xml:space="preserve"> </w:t>
      </w:r>
      <w:r>
        <w:rPr>
          <w:sz w:val="20"/>
        </w:rPr>
        <w:t>871-3171</w:t>
      </w:r>
    </w:p>
    <w:p w14:paraId="03163C5D" w14:textId="77777777" w:rsidR="00264701" w:rsidRDefault="00BA0426">
      <w:pPr>
        <w:spacing w:line="272" w:lineRule="exact"/>
        <w:ind w:left="103"/>
        <w:rPr>
          <w:sz w:val="20"/>
        </w:rPr>
      </w:pPr>
      <w:r>
        <w:rPr>
          <w:sz w:val="20"/>
        </w:rPr>
        <w:t>Nashville-area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out-of-state:</w:t>
      </w:r>
      <w:r>
        <w:rPr>
          <w:spacing w:val="-4"/>
          <w:sz w:val="20"/>
        </w:rPr>
        <w:t xml:space="preserve"> </w:t>
      </w:r>
      <w:r>
        <w:rPr>
          <w:sz w:val="20"/>
        </w:rPr>
        <w:t>(615)</w:t>
      </w:r>
      <w:r>
        <w:rPr>
          <w:spacing w:val="-3"/>
          <w:sz w:val="20"/>
        </w:rPr>
        <w:t xml:space="preserve"> </w:t>
      </w:r>
      <w:r>
        <w:rPr>
          <w:sz w:val="20"/>
        </w:rPr>
        <w:t>741-3101</w:t>
      </w:r>
    </w:p>
    <w:p w14:paraId="07166B5E" w14:textId="77777777" w:rsidR="00264701" w:rsidRDefault="00264701">
      <w:pPr>
        <w:spacing w:before="13"/>
        <w:rPr>
          <w:sz w:val="19"/>
        </w:rPr>
      </w:pPr>
    </w:p>
    <w:p w14:paraId="0221B5BE" w14:textId="77777777" w:rsidR="00264701" w:rsidRDefault="00BA0426" w:rsidP="009B57EA">
      <w:pPr>
        <w:pStyle w:val="BodyText"/>
      </w:pPr>
      <w:r>
        <w:t>COUNTY</w:t>
      </w:r>
      <w:r>
        <w:rPr>
          <w:spacing w:val="-3"/>
        </w:rPr>
        <w:t xml:space="preserve"> </w:t>
      </w:r>
      <w:r>
        <w:t>CLERK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TEAM</w:t>
      </w:r>
    </w:p>
    <w:p w14:paraId="6245F428" w14:textId="77777777" w:rsidR="00264701" w:rsidRDefault="00BA0426">
      <w:pPr>
        <w:spacing w:before="1" w:line="272" w:lineRule="exact"/>
        <w:ind w:left="103"/>
        <w:rPr>
          <w:sz w:val="20"/>
        </w:rPr>
      </w:pPr>
      <w:r>
        <w:rPr>
          <w:sz w:val="20"/>
        </w:rPr>
        <w:t>Phone:</w:t>
      </w:r>
      <w:r>
        <w:rPr>
          <w:spacing w:val="-3"/>
          <w:sz w:val="20"/>
        </w:rPr>
        <w:t xml:space="preserve"> </w:t>
      </w:r>
      <w:r>
        <w:rPr>
          <w:sz w:val="20"/>
        </w:rPr>
        <w:t>(615)</w:t>
      </w:r>
      <w:r>
        <w:rPr>
          <w:spacing w:val="-3"/>
          <w:sz w:val="20"/>
        </w:rPr>
        <w:t xml:space="preserve"> </w:t>
      </w:r>
      <w:r>
        <w:rPr>
          <w:sz w:val="20"/>
        </w:rPr>
        <w:t>532-1137</w:t>
      </w:r>
    </w:p>
    <w:p w14:paraId="30B491AE" w14:textId="4A01ED22" w:rsidR="00264701" w:rsidRDefault="00084B6B">
      <w:pPr>
        <w:spacing w:line="272" w:lineRule="exact"/>
        <w:ind w:left="103"/>
        <w:rPr>
          <w:color w:val="0000FF"/>
          <w:sz w:val="20"/>
          <w:u w:val="single" w:color="0000FF"/>
        </w:rPr>
      </w:pPr>
      <w:hyperlink r:id="rId10">
        <w:r w:rsidR="00BA0426">
          <w:rPr>
            <w:color w:val="0000FF"/>
            <w:sz w:val="20"/>
            <w:u w:val="single" w:color="0000FF"/>
          </w:rPr>
          <w:t>Countyclerk.help@tn.gov</w:t>
        </w:r>
      </w:hyperlink>
    </w:p>
    <w:p w14:paraId="6716A8FE" w14:textId="77777777" w:rsidR="00F50891" w:rsidRPr="00F046C2" w:rsidRDefault="00F50891" w:rsidP="009B57EA">
      <w:pPr>
        <w:spacing w:line="272" w:lineRule="exact"/>
        <w:rPr>
          <w:b/>
          <w:bCs/>
          <w:sz w:val="20"/>
        </w:rPr>
      </w:pPr>
    </w:p>
    <w:p w14:paraId="7C280B66" w14:textId="77777777" w:rsidR="00264701" w:rsidRDefault="00BA0426" w:rsidP="009B57EA">
      <w:pPr>
        <w:pStyle w:val="BodyText"/>
        <w:spacing w:before="99"/>
      </w:pPr>
      <w:r>
        <w:t>MOTOR</w:t>
      </w:r>
      <w:r>
        <w:rPr>
          <w:spacing w:val="-4"/>
        </w:rPr>
        <w:t xml:space="preserve"> </w:t>
      </w:r>
      <w:r>
        <w:t>CARRIER</w:t>
      </w:r>
      <w:r>
        <w:rPr>
          <w:spacing w:val="-3"/>
        </w:rPr>
        <w:t xml:space="preserve"> </w:t>
      </w:r>
      <w:r>
        <w:t>(IRP,</w:t>
      </w:r>
      <w:r>
        <w:rPr>
          <w:spacing w:val="-4"/>
        </w:rPr>
        <w:t xml:space="preserve"> </w:t>
      </w:r>
      <w:r>
        <w:t>IFTA,</w:t>
      </w:r>
      <w:r>
        <w:rPr>
          <w:spacing w:val="-4"/>
        </w:rPr>
        <w:t xml:space="preserve"> </w:t>
      </w:r>
      <w:r>
        <w:t>UCR)</w:t>
      </w:r>
    </w:p>
    <w:p w14:paraId="274A42CA" w14:textId="77777777" w:rsidR="00264701" w:rsidRDefault="00BA0426">
      <w:pPr>
        <w:spacing w:before="1" w:line="272" w:lineRule="exact"/>
        <w:ind w:left="103"/>
        <w:rPr>
          <w:sz w:val="20"/>
        </w:rPr>
      </w:pPr>
      <w:r>
        <w:rPr>
          <w:sz w:val="20"/>
        </w:rPr>
        <w:t>Statewide</w:t>
      </w:r>
      <w:r>
        <w:rPr>
          <w:spacing w:val="-6"/>
          <w:sz w:val="20"/>
        </w:rPr>
        <w:t xml:space="preserve"> </w:t>
      </w:r>
      <w:r>
        <w:rPr>
          <w:sz w:val="20"/>
        </w:rPr>
        <w:t>toll-free:</w:t>
      </w:r>
      <w:r>
        <w:rPr>
          <w:spacing w:val="-6"/>
          <w:sz w:val="20"/>
        </w:rPr>
        <w:t xml:space="preserve"> </w:t>
      </w:r>
      <w:r>
        <w:rPr>
          <w:sz w:val="20"/>
        </w:rPr>
        <w:t>(888)</w:t>
      </w:r>
      <w:r>
        <w:rPr>
          <w:spacing w:val="-5"/>
          <w:sz w:val="20"/>
        </w:rPr>
        <w:t xml:space="preserve"> </w:t>
      </w:r>
      <w:r>
        <w:rPr>
          <w:sz w:val="20"/>
        </w:rPr>
        <w:t>826-3151</w:t>
      </w:r>
    </w:p>
    <w:p w14:paraId="66F1073D" w14:textId="77777777" w:rsidR="00264701" w:rsidRDefault="00BA0426">
      <w:pPr>
        <w:ind w:left="103" w:right="4556"/>
        <w:rPr>
          <w:sz w:val="20"/>
        </w:rPr>
      </w:pPr>
      <w:r>
        <w:rPr>
          <w:sz w:val="20"/>
        </w:rPr>
        <w:t>Nashville-area and out-of-state: (615) 399-4265</w:t>
      </w:r>
      <w:r>
        <w:rPr>
          <w:spacing w:val="-50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Motor.Carrier@tn.gov</w:t>
        </w:r>
      </w:hyperlink>
    </w:p>
    <w:p w14:paraId="47AF906B" w14:textId="77777777" w:rsidR="00264701" w:rsidRDefault="00264701">
      <w:pPr>
        <w:spacing w:before="11"/>
        <w:rPr>
          <w:sz w:val="12"/>
        </w:rPr>
      </w:pPr>
    </w:p>
    <w:p w14:paraId="354429DF" w14:textId="77777777" w:rsidR="00264701" w:rsidRDefault="00BA0426" w:rsidP="009B57EA">
      <w:pPr>
        <w:pStyle w:val="BodyText"/>
        <w:spacing w:before="99" w:line="272" w:lineRule="exact"/>
      </w:pPr>
      <w:r>
        <w:t>VEHICLE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ADMINISTRATION</w:t>
      </w:r>
    </w:p>
    <w:p w14:paraId="1307110D" w14:textId="77777777" w:rsidR="00264701" w:rsidRDefault="00BA0426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1"/>
        <w:rPr>
          <w:sz w:val="20"/>
        </w:rPr>
      </w:pPr>
      <w:r>
        <w:rPr>
          <w:b/>
          <w:sz w:val="20"/>
        </w:rPr>
        <w:t>Allison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Raymer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Director:</w:t>
      </w:r>
      <w:r>
        <w:rPr>
          <w:spacing w:val="-3"/>
          <w:sz w:val="20"/>
        </w:rPr>
        <w:t xml:space="preserve"> </w:t>
      </w:r>
      <w:r>
        <w:rPr>
          <w:sz w:val="20"/>
        </w:rPr>
        <w:t>(615)</w:t>
      </w:r>
      <w:r>
        <w:rPr>
          <w:spacing w:val="-5"/>
          <w:sz w:val="20"/>
        </w:rPr>
        <w:t xml:space="preserve"> </w:t>
      </w:r>
      <w:r>
        <w:rPr>
          <w:sz w:val="20"/>
        </w:rPr>
        <w:t>532-5072,</w:t>
      </w:r>
      <w:r>
        <w:rPr>
          <w:color w:val="0000FF"/>
          <w:spacing w:val="-5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allison.raymer@tn.gov</w:t>
        </w:r>
      </w:hyperlink>
    </w:p>
    <w:p w14:paraId="1125ECAD" w14:textId="77777777" w:rsidR="00264701" w:rsidRDefault="00BA0426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1"/>
        <w:rPr>
          <w:sz w:val="20"/>
        </w:rPr>
      </w:pPr>
      <w:r>
        <w:rPr>
          <w:b/>
          <w:sz w:val="20"/>
        </w:rPr>
        <w:t>Jennifer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Lanfair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Asst.</w:t>
      </w:r>
      <w:r>
        <w:rPr>
          <w:spacing w:val="-4"/>
          <w:sz w:val="20"/>
        </w:rPr>
        <w:t xml:space="preserve"> </w:t>
      </w:r>
      <w:r>
        <w:rPr>
          <w:sz w:val="20"/>
        </w:rPr>
        <w:t>Director:</w:t>
      </w:r>
      <w:r>
        <w:rPr>
          <w:spacing w:val="-5"/>
          <w:sz w:val="20"/>
        </w:rPr>
        <w:t xml:space="preserve"> </w:t>
      </w:r>
      <w:r>
        <w:rPr>
          <w:sz w:val="20"/>
        </w:rPr>
        <w:t>(615)</w:t>
      </w:r>
      <w:r>
        <w:rPr>
          <w:spacing w:val="-3"/>
          <w:sz w:val="20"/>
        </w:rPr>
        <w:t xml:space="preserve"> </w:t>
      </w:r>
      <w:r>
        <w:rPr>
          <w:sz w:val="20"/>
        </w:rPr>
        <w:t>253-5162,</w:t>
      </w:r>
      <w:r>
        <w:rPr>
          <w:color w:val="0000FF"/>
          <w:spacing w:val="-5"/>
          <w:sz w:val="20"/>
        </w:rPr>
        <w:t xml:space="preserve"> </w:t>
      </w:r>
      <w:hyperlink r:id="rId13">
        <w:r>
          <w:rPr>
            <w:color w:val="0000FF"/>
            <w:sz w:val="20"/>
            <w:u w:val="single" w:color="0000FF"/>
          </w:rPr>
          <w:t>Jennifer.lanfair@tn.gov</w:t>
        </w:r>
      </w:hyperlink>
    </w:p>
    <w:p w14:paraId="76F5713A" w14:textId="77777777" w:rsidR="00264701" w:rsidRDefault="00BA0426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rPr>
          <w:sz w:val="20"/>
        </w:rPr>
      </w:pPr>
      <w:r>
        <w:rPr>
          <w:b/>
          <w:sz w:val="20"/>
        </w:rPr>
        <w:t>Michelle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Hudson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Asst.</w:t>
      </w:r>
      <w:r>
        <w:rPr>
          <w:spacing w:val="-4"/>
          <w:sz w:val="20"/>
        </w:rPr>
        <w:t xml:space="preserve"> </w:t>
      </w:r>
      <w:r>
        <w:rPr>
          <w:sz w:val="20"/>
        </w:rPr>
        <w:t>Director:</w:t>
      </w:r>
      <w:r>
        <w:rPr>
          <w:spacing w:val="-4"/>
          <w:sz w:val="20"/>
        </w:rPr>
        <w:t xml:space="preserve"> </w:t>
      </w:r>
      <w:r>
        <w:rPr>
          <w:sz w:val="20"/>
        </w:rPr>
        <w:t>(615)</w:t>
      </w:r>
      <w:r>
        <w:rPr>
          <w:spacing w:val="-3"/>
          <w:sz w:val="20"/>
        </w:rPr>
        <w:t xml:space="preserve"> </w:t>
      </w:r>
      <w:r>
        <w:rPr>
          <w:sz w:val="20"/>
        </w:rPr>
        <w:t>532-1136,</w:t>
      </w:r>
      <w:r>
        <w:rPr>
          <w:color w:val="0000FF"/>
          <w:spacing w:val="-4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michelle.hudson@tn.gov</w:t>
        </w:r>
      </w:hyperlink>
    </w:p>
    <w:p w14:paraId="4105A9BE" w14:textId="77777777" w:rsidR="00264701" w:rsidRDefault="00264701">
      <w:pPr>
        <w:spacing w:before="10"/>
        <w:rPr>
          <w:sz w:val="12"/>
        </w:rPr>
      </w:pPr>
    </w:p>
    <w:p w14:paraId="114DB89D" w14:textId="77777777" w:rsidR="00264701" w:rsidRDefault="00BA0426" w:rsidP="009B57EA">
      <w:pPr>
        <w:pStyle w:val="BodyText"/>
        <w:spacing w:before="99"/>
      </w:pPr>
      <w:r>
        <w:t>FRONT</w:t>
      </w:r>
      <w:r>
        <w:rPr>
          <w:spacing w:val="-2"/>
        </w:rPr>
        <w:t xml:space="preserve"> </w:t>
      </w:r>
      <w:r>
        <w:t>OFFICE</w:t>
      </w:r>
    </w:p>
    <w:p w14:paraId="6DB029A9" w14:textId="77777777" w:rsidR="00264701" w:rsidRDefault="00BA0426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1" w:line="240" w:lineRule="auto"/>
        <w:rPr>
          <w:sz w:val="20"/>
        </w:rPr>
      </w:pPr>
      <w:r>
        <w:rPr>
          <w:b/>
          <w:sz w:val="20"/>
        </w:rPr>
        <w:t>Keri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Miano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Manager:</w:t>
      </w:r>
      <w:r>
        <w:rPr>
          <w:spacing w:val="-4"/>
          <w:sz w:val="20"/>
        </w:rPr>
        <w:t xml:space="preserve"> </w:t>
      </w:r>
      <w:r>
        <w:rPr>
          <w:sz w:val="20"/>
        </w:rPr>
        <w:t>(615)</w:t>
      </w:r>
      <w:r>
        <w:rPr>
          <w:spacing w:val="-3"/>
          <w:sz w:val="20"/>
        </w:rPr>
        <w:t xml:space="preserve"> </w:t>
      </w:r>
      <w:r>
        <w:rPr>
          <w:sz w:val="20"/>
        </w:rPr>
        <w:t>532-1133,</w:t>
      </w:r>
      <w:r>
        <w:rPr>
          <w:color w:val="0000FF"/>
          <w:spacing w:val="-4"/>
          <w:sz w:val="20"/>
        </w:rPr>
        <w:t xml:space="preserve"> </w:t>
      </w:r>
      <w:hyperlink r:id="rId15">
        <w:r>
          <w:rPr>
            <w:color w:val="0000FF"/>
            <w:sz w:val="20"/>
            <w:u w:val="single" w:color="0000FF"/>
          </w:rPr>
          <w:t>keri.miano@tn.gov</w:t>
        </w:r>
      </w:hyperlink>
    </w:p>
    <w:p w14:paraId="1A3B354D" w14:textId="77777777" w:rsidR="00264701" w:rsidRDefault="00264701">
      <w:pPr>
        <w:spacing w:before="10"/>
        <w:rPr>
          <w:sz w:val="12"/>
        </w:rPr>
      </w:pPr>
    </w:p>
    <w:p w14:paraId="6C789D04" w14:textId="77777777" w:rsidR="00264701" w:rsidRDefault="00BA0426" w:rsidP="009B57EA">
      <w:pPr>
        <w:pStyle w:val="BodyText"/>
        <w:spacing w:before="100" w:line="272" w:lineRule="exact"/>
      </w:pPr>
      <w:r>
        <w:t>COUNTY</w:t>
      </w:r>
      <w:r>
        <w:rPr>
          <w:spacing w:val="-6"/>
        </w:rPr>
        <w:t xml:space="preserve"> </w:t>
      </w:r>
      <w:r>
        <w:t>CLERK</w:t>
      </w:r>
      <w:r>
        <w:rPr>
          <w:spacing w:val="-5"/>
        </w:rPr>
        <w:t xml:space="preserve"> </w:t>
      </w:r>
      <w:r>
        <w:t>SUPPORT/COMMUNICATIONS</w:t>
      </w:r>
    </w:p>
    <w:p w14:paraId="6A2C9EAF" w14:textId="189A81EC" w:rsidR="00264701" w:rsidRDefault="002E4566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line="240" w:lineRule="auto"/>
        <w:ind w:right="838"/>
        <w:rPr>
          <w:sz w:val="20"/>
        </w:rPr>
      </w:pPr>
      <w:r>
        <w:rPr>
          <w:b/>
          <w:sz w:val="20"/>
        </w:rPr>
        <w:t>Miranda Kelton</w:t>
      </w:r>
      <w:r w:rsidR="00BA0426">
        <w:rPr>
          <w:sz w:val="20"/>
        </w:rPr>
        <w:t xml:space="preserve">, Communications Manager/County Clerk Support: (615) </w:t>
      </w:r>
      <w:r>
        <w:rPr>
          <w:sz w:val="20"/>
        </w:rPr>
        <w:t>532</w:t>
      </w:r>
      <w:r w:rsidR="00BA0426">
        <w:rPr>
          <w:sz w:val="20"/>
        </w:rPr>
        <w:t>-</w:t>
      </w:r>
      <w:r>
        <w:rPr>
          <w:sz w:val="20"/>
        </w:rPr>
        <w:t xml:space="preserve"> 7413</w:t>
      </w:r>
      <w:r w:rsidR="00BA0426">
        <w:rPr>
          <w:sz w:val="20"/>
        </w:rPr>
        <w:t>,</w:t>
      </w:r>
      <w:r>
        <w:rPr>
          <w:sz w:val="20"/>
        </w:rPr>
        <w:t xml:space="preserve"> </w:t>
      </w:r>
      <w:r w:rsidR="00BA0426">
        <w:rPr>
          <w:color w:val="0000FF"/>
          <w:spacing w:val="-49"/>
          <w:sz w:val="20"/>
        </w:rPr>
        <w:t xml:space="preserve"> </w:t>
      </w:r>
      <w:hyperlink r:id="rId16" w:history="1">
        <w:r w:rsidRPr="00E2071E">
          <w:rPr>
            <w:rStyle w:val="Hyperlink"/>
            <w:sz w:val="20"/>
          </w:rPr>
          <w:t>Miranda.Kelton@tn.gov</w:t>
        </w:r>
      </w:hyperlink>
    </w:p>
    <w:p w14:paraId="4CD07FB5" w14:textId="77777777" w:rsidR="00264701" w:rsidRDefault="00264701">
      <w:pPr>
        <w:spacing w:before="8"/>
        <w:rPr>
          <w:sz w:val="12"/>
        </w:rPr>
      </w:pPr>
    </w:p>
    <w:p w14:paraId="75C01E50" w14:textId="77777777" w:rsidR="00264701" w:rsidRDefault="00BA0426" w:rsidP="009B57EA">
      <w:pPr>
        <w:pStyle w:val="BodyText"/>
        <w:spacing w:before="99"/>
      </w:pPr>
      <w:r>
        <w:t>CALL</w:t>
      </w:r>
      <w:r>
        <w:rPr>
          <w:spacing w:val="-3"/>
        </w:rPr>
        <w:t xml:space="preserve"> </w:t>
      </w:r>
      <w:r>
        <w:t>CENTER/RESEARCH/NCIC</w:t>
      </w:r>
      <w:r>
        <w:rPr>
          <w:spacing w:val="-3"/>
        </w:rPr>
        <w:t xml:space="preserve"> </w:t>
      </w:r>
      <w:r>
        <w:t>UNIT</w:t>
      </w:r>
    </w:p>
    <w:p w14:paraId="6657E1EA" w14:textId="31665EB9" w:rsidR="00264701" w:rsidRDefault="00BA0426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"/>
        <w:ind w:left="824" w:hanging="361"/>
        <w:rPr>
          <w:sz w:val="20"/>
        </w:rPr>
      </w:pPr>
      <w:r>
        <w:rPr>
          <w:b/>
          <w:sz w:val="20"/>
        </w:rPr>
        <w:t>Merinda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Anthony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VS</w:t>
      </w:r>
      <w:r>
        <w:rPr>
          <w:spacing w:val="-2"/>
          <w:sz w:val="20"/>
        </w:rPr>
        <w:t xml:space="preserve"> </w:t>
      </w:r>
      <w:r>
        <w:rPr>
          <w:sz w:val="20"/>
        </w:rPr>
        <w:t>Manager:</w:t>
      </w:r>
      <w:r>
        <w:rPr>
          <w:spacing w:val="-3"/>
          <w:sz w:val="20"/>
        </w:rPr>
        <w:t xml:space="preserve"> </w:t>
      </w:r>
      <w:r>
        <w:rPr>
          <w:sz w:val="20"/>
        </w:rPr>
        <w:t>(615)</w:t>
      </w:r>
      <w:r>
        <w:rPr>
          <w:spacing w:val="-2"/>
          <w:sz w:val="20"/>
        </w:rPr>
        <w:t xml:space="preserve"> </w:t>
      </w:r>
      <w:r>
        <w:rPr>
          <w:sz w:val="20"/>
        </w:rPr>
        <w:t>253-0634</w:t>
      </w:r>
    </w:p>
    <w:p w14:paraId="3F4CBE37" w14:textId="7C176AE5" w:rsidR="00B5614E" w:rsidRDefault="00B5614E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"/>
        <w:ind w:left="824" w:hanging="361"/>
        <w:rPr>
          <w:sz w:val="20"/>
        </w:rPr>
      </w:pPr>
      <w:r>
        <w:rPr>
          <w:b/>
          <w:sz w:val="20"/>
        </w:rPr>
        <w:t xml:space="preserve">Jeff Escue, </w:t>
      </w:r>
      <w:r w:rsidRPr="00B5614E">
        <w:rPr>
          <w:bCs/>
          <w:sz w:val="20"/>
        </w:rPr>
        <w:t>VS Manager: (615)</w:t>
      </w:r>
      <w:r>
        <w:rPr>
          <w:bCs/>
          <w:sz w:val="20"/>
        </w:rPr>
        <w:t xml:space="preserve"> 532- 7053</w:t>
      </w:r>
    </w:p>
    <w:p w14:paraId="366A9F1B" w14:textId="77777777" w:rsidR="00264701" w:rsidRDefault="00BA0426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1" w:line="240" w:lineRule="auto"/>
        <w:ind w:hanging="361"/>
        <w:rPr>
          <w:sz w:val="20"/>
        </w:rPr>
      </w:pPr>
      <w:r>
        <w:rPr>
          <w:b/>
          <w:sz w:val="20"/>
        </w:rPr>
        <w:t>Research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Email</w:t>
      </w:r>
      <w:r>
        <w:rPr>
          <w:sz w:val="20"/>
        </w:rPr>
        <w:t>:</w:t>
      </w:r>
      <w:r>
        <w:rPr>
          <w:color w:val="0000FF"/>
          <w:spacing w:val="43"/>
          <w:sz w:val="20"/>
        </w:rPr>
        <w:t xml:space="preserve"> </w:t>
      </w:r>
      <w:hyperlink r:id="rId17">
        <w:r>
          <w:rPr>
            <w:color w:val="0000FF"/>
            <w:sz w:val="20"/>
            <w:u w:val="single" w:color="0000FF"/>
          </w:rPr>
          <w:t>VehicleServices.Research@tn.gov</w:t>
        </w:r>
      </w:hyperlink>
    </w:p>
    <w:p w14:paraId="3366922C" w14:textId="77777777" w:rsidR="00264701" w:rsidRDefault="00264701">
      <w:pPr>
        <w:spacing w:before="10"/>
        <w:rPr>
          <w:sz w:val="12"/>
        </w:rPr>
      </w:pPr>
    </w:p>
    <w:p w14:paraId="010260C7" w14:textId="724B350F" w:rsidR="00264701" w:rsidRDefault="009B57EA" w:rsidP="009B57EA">
      <w:pPr>
        <w:pStyle w:val="BodyText"/>
        <w:spacing w:before="99" w:line="272" w:lineRule="exact"/>
      </w:pPr>
      <w:r>
        <w:t xml:space="preserve">  </w:t>
      </w:r>
      <w:r w:rsidR="00BA0426">
        <w:t>INVENTORY</w:t>
      </w:r>
      <w:r w:rsidR="00BA0426">
        <w:rPr>
          <w:spacing w:val="-2"/>
        </w:rPr>
        <w:t xml:space="preserve"> </w:t>
      </w:r>
      <w:r w:rsidR="00BA0426">
        <w:t>&amp;</w:t>
      </w:r>
      <w:r w:rsidR="00BA0426">
        <w:rPr>
          <w:spacing w:val="-3"/>
        </w:rPr>
        <w:t xml:space="preserve"> </w:t>
      </w:r>
      <w:r w:rsidR="00BA0426">
        <w:t>SPECIALIZED</w:t>
      </w:r>
      <w:r w:rsidR="00BA0426">
        <w:rPr>
          <w:spacing w:val="-4"/>
        </w:rPr>
        <w:t xml:space="preserve"> </w:t>
      </w:r>
      <w:r w:rsidR="00BA0426">
        <w:t>APPLICATION</w:t>
      </w:r>
      <w:r w:rsidR="00BA0426">
        <w:rPr>
          <w:spacing w:val="-1"/>
        </w:rPr>
        <w:t xml:space="preserve"> </w:t>
      </w:r>
      <w:r w:rsidR="00BA0426">
        <w:t>UNIT</w:t>
      </w:r>
    </w:p>
    <w:p w14:paraId="53476E03" w14:textId="77777777" w:rsidR="00264701" w:rsidRDefault="00BA0426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1"/>
        <w:rPr>
          <w:sz w:val="20"/>
        </w:rPr>
      </w:pPr>
      <w:r>
        <w:rPr>
          <w:b/>
          <w:sz w:val="20"/>
        </w:rPr>
        <w:t>Tammie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Moyers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VS</w:t>
      </w:r>
      <w:r>
        <w:rPr>
          <w:spacing w:val="-3"/>
          <w:sz w:val="20"/>
        </w:rPr>
        <w:t xml:space="preserve"> </w:t>
      </w:r>
      <w:r>
        <w:rPr>
          <w:sz w:val="20"/>
        </w:rPr>
        <w:t>Manager:</w:t>
      </w:r>
      <w:r>
        <w:rPr>
          <w:spacing w:val="-3"/>
          <w:sz w:val="20"/>
        </w:rPr>
        <w:t xml:space="preserve"> </w:t>
      </w:r>
      <w:r>
        <w:rPr>
          <w:sz w:val="20"/>
        </w:rPr>
        <w:t>(615)</w:t>
      </w:r>
      <w:r>
        <w:rPr>
          <w:spacing w:val="-2"/>
          <w:sz w:val="20"/>
        </w:rPr>
        <w:t xml:space="preserve"> </w:t>
      </w:r>
      <w:r>
        <w:rPr>
          <w:sz w:val="20"/>
        </w:rPr>
        <w:t>532-1263</w:t>
      </w:r>
    </w:p>
    <w:p w14:paraId="01341859" w14:textId="77777777" w:rsidR="00264701" w:rsidRPr="006914AC" w:rsidRDefault="00BA0426" w:rsidP="006914AC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2" w:line="240" w:lineRule="auto"/>
        <w:ind w:hanging="361"/>
        <w:rPr>
          <w:sz w:val="20"/>
        </w:rPr>
      </w:pPr>
      <w:r>
        <w:rPr>
          <w:b/>
          <w:sz w:val="20"/>
        </w:rPr>
        <w:t>Inventory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Email</w:t>
      </w:r>
      <w:r>
        <w:rPr>
          <w:sz w:val="20"/>
        </w:rPr>
        <w:t>:</w:t>
      </w:r>
      <w:r>
        <w:rPr>
          <w:color w:val="0000FF"/>
          <w:spacing w:val="-5"/>
          <w:sz w:val="20"/>
        </w:rPr>
        <w:t xml:space="preserve"> </w:t>
      </w:r>
      <w:hyperlink r:id="rId18">
        <w:r>
          <w:rPr>
            <w:color w:val="0000FF"/>
            <w:sz w:val="20"/>
            <w:u w:val="single" w:color="0000FF"/>
          </w:rPr>
          <w:t>dg_plate&amp;supply@tn.gov</w:t>
        </w:r>
      </w:hyperlink>
    </w:p>
    <w:p w14:paraId="45AD9229" w14:textId="77777777" w:rsidR="006914AC" w:rsidRDefault="006914AC" w:rsidP="006914AC">
      <w:pPr>
        <w:tabs>
          <w:tab w:val="left" w:pos="823"/>
          <w:tab w:val="left" w:pos="824"/>
        </w:tabs>
        <w:spacing w:before="2"/>
        <w:rPr>
          <w:sz w:val="20"/>
        </w:rPr>
      </w:pPr>
    </w:p>
    <w:p w14:paraId="347903A3" w14:textId="77777777" w:rsidR="006914AC" w:rsidRDefault="006914AC" w:rsidP="006914AC">
      <w:pPr>
        <w:pStyle w:val="BodyText"/>
        <w:spacing w:before="83"/>
      </w:pPr>
      <w:r>
        <w:lastRenderedPageBreak/>
        <w:t>TN STATE UNIT</w:t>
      </w:r>
    </w:p>
    <w:p w14:paraId="218D5298" w14:textId="77777777" w:rsidR="006914AC" w:rsidRDefault="006914AC" w:rsidP="006914AC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" w:line="240" w:lineRule="auto"/>
        <w:ind w:left="824" w:hanging="361"/>
        <w:rPr>
          <w:sz w:val="20"/>
        </w:rPr>
      </w:pPr>
      <w:r>
        <w:rPr>
          <w:b/>
          <w:sz w:val="20"/>
        </w:rPr>
        <w:t>Maria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LaBoard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VS</w:t>
      </w:r>
      <w:r>
        <w:rPr>
          <w:spacing w:val="-2"/>
          <w:sz w:val="20"/>
        </w:rPr>
        <w:t xml:space="preserve"> </w:t>
      </w:r>
      <w:r>
        <w:rPr>
          <w:sz w:val="20"/>
        </w:rPr>
        <w:t>Manager:</w:t>
      </w:r>
      <w:r>
        <w:rPr>
          <w:spacing w:val="-3"/>
          <w:sz w:val="20"/>
        </w:rPr>
        <w:t xml:space="preserve"> </w:t>
      </w:r>
      <w:r>
        <w:rPr>
          <w:sz w:val="20"/>
        </w:rPr>
        <w:t>(615)</w:t>
      </w:r>
      <w:r>
        <w:rPr>
          <w:spacing w:val="-2"/>
          <w:sz w:val="20"/>
        </w:rPr>
        <w:t xml:space="preserve"> </w:t>
      </w:r>
      <w:r>
        <w:rPr>
          <w:sz w:val="20"/>
        </w:rPr>
        <w:t>253-7255</w:t>
      </w:r>
    </w:p>
    <w:p w14:paraId="45A6448B" w14:textId="77777777" w:rsidR="006914AC" w:rsidRDefault="006914AC" w:rsidP="006914AC">
      <w:pPr>
        <w:rPr>
          <w:sz w:val="20"/>
        </w:rPr>
      </w:pPr>
    </w:p>
    <w:p w14:paraId="16A07299" w14:textId="77777777" w:rsidR="006914AC" w:rsidRDefault="006914AC" w:rsidP="006914AC">
      <w:pPr>
        <w:pStyle w:val="BodyText"/>
        <w:spacing w:line="272" w:lineRule="exact"/>
        <w:ind w:left="103"/>
      </w:pPr>
      <w:r>
        <w:t>MOTOR</w:t>
      </w:r>
      <w:r>
        <w:rPr>
          <w:spacing w:val="-1"/>
        </w:rPr>
        <w:t xml:space="preserve"> </w:t>
      </w:r>
      <w:r>
        <w:t>CARRIER</w:t>
      </w:r>
      <w:r>
        <w:rPr>
          <w:spacing w:val="-1"/>
        </w:rPr>
        <w:t xml:space="preserve"> </w:t>
      </w:r>
      <w:r>
        <w:t>UNIT</w:t>
      </w:r>
    </w:p>
    <w:p w14:paraId="245912DA" w14:textId="7F0B68CF" w:rsidR="006914AC" w:rsidRDefault="00B5614E" w:rsidP="006914AC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1"/>
        <w:rPr>
          <w:sz w:val="20"/>
        </w:rPr>
      </w:pPr>
      <w:r>
        <w:rPr>
          <w:b/>
          <w:sz w:val="20"/>
        </w:rPr>
        <w:t>Kimberly Snyder</w:t>
      </w:r>
      <w:r w:rsidR="006914AC">
        <w:rPr>
          <w:sz w:val="20"/>
        </w:rPr>
        <w:t>,</w:t>
      </w:r>
      <w:r w:rsidR="006914AC">
        <w:rPr>
          <w:spacing w:val="-3"/>
          <w:sz w:val="20"/>
        </w:rPr>
        <w:t xml:space="preserve"> </w:t>
      </w:r>
      <w:r w:rsidR="006914AC">
        <w:rPr>
          <w:sz w:val="20"/>
        </w:rPr>
        <w:t>VS</w:t>
      </w:r>
      <w:r w:rsidR="006914AC">
        <w:rPr>
          <w:spacing w:val="-2"/>
          <w:sz w:val="20"/>
        </w:rPr>
        <w:t xml:space="preserve"> </w:t>
      </w:r>
      <w:r w:rsidR="006914AC">
        <w:rPr>
          <w:sz w:val="20"/>
        </w:rPr>
        <w:t>Manager:</w:t>
      </w:r>
      <w:r w:rsidR="006914AC">
        <w:rPr>
          <w:spacing w:val="-3"/>
          <w:sz w:val="20"/>
        </w:rPr>
        <w:t xml:space="preserve"> </w:t>
      </w:r>
      <w:r w:rsidR="006914AC">
        <w:rPr>
          <w:sz w:val="20"/>
        </w:rPr>
        <w:t>(615)</w:t>
      </w:r>
      <w:r w:rsidR="006914AC">
        <w:rPr>
          <w:spacing w:val="-2"/>
          <w:sz w:val="20"/>
        </w:rPr>
        <w:t xml:space="preserve"> </w:t>
      </w:r>
      <w:r>
        <w:rPr>
          <w:sz w:val="20"/>
        </w:rPr>
        <w:t>741-</w:t>
      </w:r>
      <w:r w:rsidR="00084B6B">
        <w:rPr>
          <w:sz w:val="20"/>
        </w:rPr>
        <w:t>2911</w:t>
      </w:r>
    </w:p>
    <w:p w14:paraId="083502AD" w14:textId="77777777" w:rsidR="006914AC" w:rsidRDefault="006914AC" w:rsidP="006914AC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1" w:line="240" w:lineRule="auto"/>
        <w:ind w:hanging="361"/>
        <w:rPr>
          <w:sz w:val="20"/>
        </w:rPr>
      </w:pPr>
      <w:r>
        <w:rPr>
          <w:b/>
          <w:sz w:val="20"/>
        </w:rPr>
        <w:t>Motor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Carrier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Email</w:t>
      </w:r>
      <w:r>
        <w:rPr>
          <w:sz w:val="20"/>
        </w:rPr>
        <w:t>:</w:t>
      </w:r>
      <w:r>
        <w:rPr>
          <w:color w:val="0000FF"/>
          <w:spacing w:val="-5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Motor.Carrier@tn.gov</w:t>
        </w:r>
      </w:hyperlink>
    </w:p>
    <w:p w14:paraId="74B45347" w14:textId="77777777" w:rsidR="006914AC" w:rsidRDefault="006914AC" w:rsidP="006914AC">
      <w:pPr>
        <w:spacing w:before="11"/>
        <w:rPr>
          <w:sz w:val="12"/>
        </w:rPr>
      </w:pPr>
    </w:p>
    <w:p w14:paraId="44EBBFFB" w14:textId="77777777" w:rsidR="006914AC" w:rsidRDefault="006914AC" w:rsidP="006914AC">
      <w:pPr>
        <w:pStyle w:val="BodyText"/>
        <w:spacing w:before="99" w:line="272" w:lineRule="exact"/>
        <w:ind w:left="104"/>
      </w:pPr>
      <w:r>
        <w:t>EIVS UNIT</w:t>
      </w:r>
    </w:p>
    <w:p w14:paraId="2330DD52" w14:textId="77777777" w:rsidR="006914AC" w:rsidRDefault="006914AC" w:rsidP="006914AC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1"/>
        <w:rPr>
          <w:sz w:val="20"/>
        </w:rPr>
      </w:pPr>
      <w:r>
        <w:rPr>
          <w:b/>
          <w:sz w:val="20"/>
        </w:rPr>
        <w:t>Shawn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Ploss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VS</w:t>
      </w:r>
      <w:r>
        <w:rPr>
          <w:spacing w:val="-3"/>
          <w:sz w:val="20"/>
        </w:rPr>
        <w:t xml:space="preserve"> </w:t>
      </w:r>
      <w:r>
        <w:rPr>
          <w:sz w:val="20"/>
        </w:rPr>
        <w:t>Manager:</w:t>
      </w:r>
      <w:r>
        <w:rPr>
          <w:spacing w:val="-5"/>
          <w:sz w:val="20"/>
        </w:rPr>
        <w:t xml:space="preserve"> </w:t>
      </w:r>
      <w:r>
        <w:rPr>
          <w:sz w:val="20"/>
        </w:rPr>
        <w:t>(615)</w:t>
      </w:r>
      <w:r>
        <w:rPr>
          <w:spacing w:val="-3"/>
          <w:sz w:val="20"/>
        </w:rPr>
        <w:t xml:space="preserve"> </w:t>
      </w:r>
      <w:r>
        <w:rPr>
          <w:sz w:val="20"/>
        </w:rPr>
        <w:t>770-6835</w:t>
      </w:r>
    </w:p>
    <w:p w14:paraId="24A7642A" w14:textId="77777777" w:rsidR="006914AC" w:rsidRDefault="006914AC" w:rsidP="006914AC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1" w:line="240" w:lineRule="auto"/>
        <w:ind w:hanging="361"/>
        <w:rPr>
          <w:sz w:val="20"/>
        </w:rPr>
      </w:pPr>
      <w:r>
        <w:rPr>
          <w:b/>
          <w:sz w:val="20"/>
        </w:rPr>
        <w:t>EIVS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Email</w:t>
      </w:r>
      <w:r>
        <w:rPr>
          <w:sz w:val="20"/>
        </w:rPr>
        <w:t>:</w:t>
      </w:r>
      <w:r>
        <w:rPr>
          <w:color w:val="0000FF"/>
          <w:spacing w:val="-9"/>
          <w:sz w:val="20"/>
        </w:rPr>
        <w:t xml:space="preserve"> </w:t>
      </w:r>
      <w:hyperlink r:id="rId20">
        <w:r>
          <w:rPr>
            <w:color w:val="0000FF"/>
            <w:sz w:val="20"/>
            <w:u w:val="single" w:color="0000FF"/>
          </w:rPr>
          <w:t>Insurance.Verification@tn.gov</w:t>
        </w:r>
      </w:hyperlink>
    </w:p>
    <w:p w14:paraId="44BA5CC6" w14:textId="77777777" w:rsidR="006914AC" w:rsidRDefault="006914AC" w:rsidP="006914AC">
      <w:pPr>
        <w:spacing w:before="10"/>
        <w:rPr>
          <w:sz w:val="12"/>
        </w:rPr>
      </w:pPr>
    </w:p>
    <w:p w14:paraId="3C85F6A4" w14:textId="77777777" w:rsidR="006914AC" w:rsidRDefault="006914AC" w:rsidP="006914AC">
      <w:pPr>
        <w:pStyle w:val="BodyText"/>
        <w:spacing w:before="99" w:line="272" w:lineRule="exact"/>
        <w:ind w:left="104"/>
      </w:pPr>
      <w:r>
        <w:t>REBUILT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SALVAGE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UNIT</w:t>
      </w:r>
    </w:p>
    <w:p w14:paraId="7A53BBD4" w14:textId="77777777" w:rsidR="006914AC" w:rsidRDefault="006914AC" w:rsidP="006914AC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1"/>
        <w:rPr>
          <w:sz w:val="20"/>
        </w:rPr>
      </w:pPr>
      <w:r>
        <w:rPr>
          <w:b/>
          <w:sz w:val="20"/>
        </w:rPr>
        <w:t>Jackie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Wilson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VS</w:t>
      </w:r>
      <w:r>
        <w:rPr>
          <w:spacing w:val="-2"/>
          <w:sz w:val="20"/>
        </w:rPr>
        <w:t xml:space="preserve"> </w:t>
      </w:r>
      <w:r>
        <w:rPr>
          <w:sz w:val="20"/>
        </w:rPr>
        <w:t>Manager</w:t>
      </w:r>
      <w:r>
        <w:rPr>
          <w:spacing w:val="-3"/>
          <w:sz w:val="20"/>
        </w:rPr>
        <w:t xml:space="preserve"> </w:t>
      </w:r>
      <w:r>
        <w:rPr>
          <w:sz w:val="20"/>
        </w:rPr>
        <w:t>(615)</w:t>
      </w:r>
      <w:r>
        <w:rPr>
          <w:spacing w:val="-2"/>
          <w:sz w:val="20"/>
        </w:rPr>
        <w:t xml:space="preserve"> </w:t>
      </w:r>
      <w:r>
        <w:rPr>
          <w:sz w:val="20"/>
        </w:rPr>
        <w:t>741-6857</w:t>
      </w:r>
    </w:p>
    <w:p w14:paraId="7959B471" w14:textId="77777777" w:rsidR="006914AC" w:rsidRDefault="006914AC" w:rsidP="006914AC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2" w:line="240" w:lineRule="auto"/>
        <w:ind w:hanging="361"/>
        <w:rPr>
          <w:sz w:val="20"/>
        </w:rPr>
      </w:pPr>
      <w:r>
        <w:rPr>
          <w:b/>
          <w:sz w:val="20"/>
        </w:rPr>
        <w:t>Rebuilt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Salvage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Email</w:t>
      </w:r>
      <w:r>
        <w:rPr>
          <w:sz w:val="20"/>
        </w:rPr>
        <w:t>:</w:t>
      </w:r>
      <w:r>
        <w:rPr>
          <w:color w:val="0000FF"/>
          <w:spacing w:val="-2"/>
          <w:sz w:val="20"/>
        </w:rPr>
        <w:t xml:space="preserve"> </w:t>
      </w:r>
      <w:hyperlink r:id="rId21">
        <w:r>
          <w:rPr>
            <w:color w:val="0000FF"/>
            <w:sz w:val="20"/>
            <w:u w:val="single" w:color="0000FF"/>
          </w:rPr>
          <w:t>Antitheft.Unit@tn.gov</w:t>
        </w:r>
      </w:hyperlink>
    </w:p>
    <w:p w14:paraId="184270FD" w14:textId="2ECD0118" w:rsidR="006914AC" w:rsidRPr="006914AC" w:rsidRDefault="006914AC" w:rsidP="006914AC">
      <w:pPr>
        <w:tabs>
          <w:tab w:val="left" w:pos="823"/>
          <w:tab w:val="left" w:pos="824"/>
        </w:tabs>
        <w:spacing w:before="2"/>
        <w:rPr>
          <w:sz w:val="20"/>
        </w:rPr>
        <w:sectPr w:rsidR="006914AC" w:rsidRPr="006914AC">
          <w:footerReference w:type="default" r:id="rId22"/>
          <w:type w:val="continuous"/>
          <w:pgSz w:w="12240" w:h="15840"/>
          <w:pgMar w:top="560" w:right="1720" w:bottom="820" w:left="1480" w:header="0" w:footer="632" w:gutter="0"/>
          <w:pgNumType w:start="1"/>
          <w:cols w:space="720"/>
        </w:sectPr>
      </w:pPr>
    </w:p>
    <w:p w14:paraId="49257D76" w14:textId="016C39C8" w:rsidR="00264701" w:rsidRPr="006914AC" w:rsidRDefault="00264701" w:rsidP="006914AC">
      <w:pPr>
        <w:tabs>
          <w:tab w:val="left" w:pos="823"/>
          <w:tab w:val="left" w:pos="824"/>
        </w:tabs>
        <w:spacing w:before="2"/>
        <w:rPr>
          <w:sz w:val="20"/>
        </w:rPr>
      </w:pPr>
    </w:p>
    <w:sectPr w:rsidR="00264701" w:rsidRPr="006914AC">
      <w:pgSz w:w="12240" w:h="15840"/>
      <w:pgMar w:top="1020" w:right="1720" w:bottom="820" w:left="1480" w:header="0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41F2" w14:textId="77777777" w:rsidR="00A23F48" w:rsidRDefault="00A23F48">
      <w:r>
        <w:separator/>
      </w:r>
    </w:p>
  </w:endnote>
  <w:endnote w:type="continuationSeparator" w:id="0">
    <w:p w14:paraId="27C735CF" w14:textId="77777777" w:rsidR="00A23F48" w:rsidRDefault="00A2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altName w:val="PermianSlabSerifTypeface"/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B65B" w14:textId="2069BE4E" w:rsidR="00264701" w:rsidRDefault="002E456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D126CF" wp14:editId="6A3C2524">
              <wp:simplePos x="0" y="0"/>
              <wp:positionH relativeFrom="page">
                <wp:posOffset>1921510</wp:posOffset>
              </wp:positionH>
              <wp:positionV relativeFrom="page">
                <wp:posOffset>9517380</wp:posOffset>
              </wp:positionV>
              <wp:extent cx="4019550" cy="3714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A8CF9" w14:textId="77777777" w:rsidR="00264701" w:rsidRDefault="00BA0426">
                          <w:pPr>
                            <w:spacing w:before="19"/>
                            <w:ind w:left="799" w:right="1" w:hanging="78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Vehicle Services Division · 500 Deaderick Street, Nashville, TN 37242</w:t>
                          </w:r>
                          <w:r>
                            <w:rPr>
                              <w:spacing w:val="-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Tel: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(888)871-3171·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https://revenue.support.tn.gov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126C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1.3pt;margin-top:749.4pt;width:316.5pt;height:2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ol1wEAAJEDAAAOAAAAZHJzL2Uyb0RvYy54bWysU9tu2zAMfR+wfxD0vtjumnUz4hRdiw4D&#10;ugvQ7QNoWY6F2aJGKbGzrx8lx+kub8NeBJqUDs85pDfX09CLgyZv0FayWOVSaKuwMXZXya9f7l+8&#10;lsIHsA30aHUlj9rL6+3zZ5vRlfoCO+wbTYJBrC9HV8kuBFdmmVedHsCv0GnLxRZpgMCftMsagpHR&#10;hz67yPNX2YjUOEKlvefs3VyU24TftlqFT23rdRB9JZlbSCels45ntt1AuSNwnVEnGvAPLAYwlpue&#10;oe4ggNiT+QtqMIrQYxtWCocM29YonTSwmiL/Q81jB04nLWyOd2eb/P+DVR8Pj+4ziTC9xYkHmER4&#10;94DqmxcWbzuwO31DhGOnoeHGRbQsG50vT0+j1b70EaQeP2DDQ4Z9wAQ0tTREV1inYHQewPFsup6C&#10;UJy8zIs36zWXFNdeXhWXV+vUAsrltSMf3mkcRAwqSTzUhA6HBx8iGyiXK7GZxXvT92mwvf0twRdj&#10;JrGPhGfqYaonvh1V1NgcWQfhvCe81xx0SD+kGHlHKum/74G0FP17y17EhVoCWoJ6CcAqflrJIMUc&#10;3oZ58faOzK5j5NltizfsV2uSlCcWJ54896TwtKNxsX79Tree/qTtTwAAAP//AwBQSwMEFAAGAAgA&#10;AAAhAE1gCN/hAAAADQEAAA8AAABkcnMvZG93bnJldi54bWxMj8FOwzAQRO9I/IO1SNyo04aEJo1T&#10;VQhOSKhpOHB0YjexGq9D7Lbh71lOcNyZp9mZYjvbgV305I1DActFBExj65TBTsBH/fqwBuaDRCUH&#10;h1rAt/awLW9vCpkrd8VKXw6hYxSCPpcC+hDGnHPf9tpKv3CjRvKObrIy0Dl1XE3ySuF24KsoSrmV&#10;BulDL0f93Ov2dDhbAbtPrF7M13uzr46Vqesswrf0JMT93bzbAAt6Dn8w/Nan6lBSp8adUXk2CIij&#10;VUooGY/ZmkYQksUJSQ1JSfIUAy8L/n9F+QMAAP//AwBQSwECLQAUAAYACAAAACEAtoM4kv4AAADh&#10;AQAAEwAAAAAAAAAAAAAAAAAAAAAAW0NvbnRlbnRfVHlwZXNdLnhtbFBLAQItABQABgAIAAAAIQA4&#10;/SH/1gAAAJQBAAALAAAAAAAAAAAAAAAAAC8BAABfcmVscy8ucmVsc1BLAQItABQABgAIAAAAIQCc&#10;v7ol1wEAAJEDAAAOAAAAAAAAAAAAAAAAAC4CAABkcnMvZTJvRG9jLnhtbFBLAQItABQABgAIAAAA&#10;IQBNYAjf4QAAAA0BAAAPAAAAAAAAAAAAAAAAADEEAABkcnMvZG93bnJldi54bWxQSwUGAAAAAAQA&#10;BADzAAAAPwUAAAAA&#10;" filled="f" stroked="f">
              <v:textbox inset="0,0,0,0">
                <w:txbxContent>
                  <w:p w14:paraId="07CA8CF9" w14:textId="77777777" w:rsidR="00264701" w:rsidRDefault="00BA0426">
                    <w:pPr>
                      <w:spacing w:before="19"/>
                      <w:ind w:left="799" w:right="1" w:hanging="7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Vehicle Services Division · 500 Deaderick Street, Nashville, TN 37242</w:t>
                    </w:r>
                    <w:r>
                      <w:rPr>
                        <w:spacing w:val="-4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(888)871-3171·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https://revenue.support.tn.gov</w:t>
                      </w:r>
                      <w:r>
                        <w:rPr>
                          <w:sz w:val="20"/>
                        </w:rP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A1F6" w14:textId="77777777" w:rsidR="00A23F48" w:rsidRDefault="00A23F48">
      <w:r>
        <w:separator/>
      </w:r>
    </w:p>
  </w:footnote>
  <w:footnote w:type="continuationSeparator" w:id="0">
    <w:p w14:paraId="3FCF5F7B" w14:textId="77777777" w:rsidR="00A23F48" w:rsidRDefault="00A2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B4A"/>
    <w:multiLevelType w:val="hybridMultilevel"/>
    <w:tmpl w:val="21865BAC"/>
    <w:lvl w:ilvl="0" w:tplc="576C320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A003F5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BB342DA8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01F42E30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4FFE420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A00A0936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95EE6C90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7" w:tplc="3BDCF770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8" w:tplc="39E68BDC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</w:abstractNum>
  <w:num w:numId="1" w16cid:durableId="62627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1"/>
    <w:rsid w:val="00084B6B"/>
    <w:rsid w:val="001C470B"/>
    <w:rsid w:val="00264701"/>
    <w:rsid w:val="002C3FD1"/>
    <w:rsid w:val="002E4566"/>
    <w:rsid w:val="00463831"/>
    <w:rsid w:val="006914AC"/>
    <w:rsid w:val="00787177"/>
    <w:rsid w:val="009B57EA"/>
    <w:rsid w:val="00A23F48"/>
    <w:rsid w:val="00B5614E"/>
    <w:rsid w:val="00BA0426"/>
    <w:rsid w:val="00BF4959"/>
    <w:rsid w:val="00C037F1"/>
    <w:rsid w:val="00DF08B1"/>
    <w:rsid w:val="00F046C2"/>
    <w:rsid w:val="00F5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C2936F"/>
  <w15:docId w15:val="{E60A6AD8-6786-4BAF-952D-93A61818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72" w:lineRule="exact"/>
      <w:ind w:left="82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E45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gov/revenue/about-us/contact-us" TargetMode="External"/><Relationship Id="rId13" Type="http://schemas.openxmlformats.org/officeDocument/2006/relationships/hyperlink" Target="mailto:Jennifer.lanfair@tn.gov" TargetMode="External"/><Relationship Id="rId18" Type="http://schemas.openxmlformats.org/officeDocument/2006/relationships/hyperlink" Target="mailto:dg_plate%26supply@tn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titheft.Unit@tn.gov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llison.raymer@tn.gov" TargetMode="External"/><Relationship Id="rId17" Type="http://schemas.openxmlformats.org/officeDocument/2006/relationships/hyperlink" Target="mailto:VehicleServices.Research@tn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Miranda.Kelton@tn.gov" TargetMode="External"/><Relationship Id="rId20" Type="http://schemas.openxmlformats.org/officeDocument/2006/relationships/hyperlink" Target="mailto:Insurance.Verification@tn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tor.Carrier@tn.go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eri.miano@tn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untyclerk.help@tn.gov" TargetMode="External"/><Relationship Id="rId19" Type="http://schemas.openxmlformats.org/officeDocument/2006/relationships/hyperlink" Target="mailto:Motor.Carrier@t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n.gov/revenue/for-local-governments/county-clerk-resource-page.html" TargetMode="External"/><Relationship Id="rId14" Type="http://schemas.openxmlformats.org/officeDocument/2006/relationships/hyperlink" Target="mailto:michelle.hudson@tn.gov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evenue.support.tn.gov/" TargetMode="External"/><Relationship Id="rId1" Type="http://schemas.openxmlformats.org/officeDocument/2006/relationships/hyperlink" Target="https://revenue.support.tn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Raymer</dc:creator>
  <cp:lastModifiedBy>Miranda Kelton</cp:lastModifiedBy>
  <cp:revision>2</cp:revision>
  <dcterms:created xsi:type="dcterms:W3CDTF">2023-11-20T15:05:00Z</dcterms:created>
  <dcterms:modified xsi:type="dcterms:W3CDTF">2023-11-20T15:05:00Z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2021-09-01T00:00:00Z</vt:filetime>
  </property>
</Properties>
</file>